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14E" w:rsidRDefault="00FC514E" w:rsidP="00FC514E">
      <w:pPr>
        <w:jc w:val="center"/>
        <w:rPr>
          <w:b/>
        </w:rPr>
      </w:pPr>
      <w:bookmarkStart w:id="0" w:name="_GoBack"/>
      <w:bookmarkEnd w:id="0"/>
      <w:r>
        <w:rPr>
          <w:b/>
        </w:rPr>
        <w:t>14 GRUP</w:t>
      </w:r>
    </w:p>
    <w:p w:rsidR="00FC514E" w:rsidRDefault="00C814AD" w:rsidP="00C814AD">
      <w:pPr>
        <w:jc w:val="center"/>
        <w:rPr>
          <w:b/>
        </w:rPr>
      </w:pPr>
      <w:r>
        <w:rPr>
          <w:b/>
        </w:rPr>
        <w:t>TEHDİT</w:t>
      </w:r>
      <w:r w:rsidR="00FC514E" w:rsidRPr="00FC514E">
        <w:rPr>
          <w:b/>
        </w:rPr>
        <w:t>LER İÇİN YAPILABİLECEKLER</w:t>
      </w:r>
    </w:p>
    <w:p w:rsidR="00A03ABB" w:rsidRDefault="00A03ABB" w:rsidP="00A03ABB"/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932"/>
        <w:gridCol w:w="2182"/>
        <w:gridCol w:w="2210"/>
        <w:gridCol w:w="4310"/>
      </w:tblGrid>
      <w:tr w:rsidR="002021D0" w:rsidTr="003951BE">
        <w:tc>
          <w:tcPr>
            <w:tcW w:w="932" w:type="dxa"/>
          </w:tcPr>
          <w:p w:rsidR="002021D0" w:rsidRPr="00B255C4" w:rsidRDefault="002021D0" w:rsidP="003951BE">
            <w:pPr>
              <w:rPr>
                <w:b/>
              </w:rPr>
            </w:pPr>
            <w:r w:rsidRPr="00B255C4">
              <w:rPr>
                <w:b/>
              </w:rPr>
              <w:t>TEHDİT</w:t>
            </w:r>
          </w:p>
        </w:tc>
        <w:tc>
          <w:tcPr>
            <w:tcW w:w="2182" w:type="dxa"/>
          </w:tcPr>
          <w:p w:rsidR="002021D0" w:rsidRPr="00B255C4" w:rsidRDefault="002021D0" w:rsidP="003951BE">
            <w:pPr>
              <w:rPr>
                <w:b/>
              </w:rPr>
            </w:pPr>
            <w:r w:rsidRPr="00B255C4">
              <w:rPr>
                <w:b/>
              </w:rPr>
              <w:t>MEVCUT DURUM</w:t>
            </w:r>
          </w:p>
        </w:tc>
        <w:tc>
          <w:tcPr>
            <w:tcW w:w="2210" w:type="dxa"/>
          </w:tcPr>
          <w:p w:rsidR="002021D0" w:rsidRPr="00B255C4" w:rsidRDefault="002021D0" w:rsidP="003951BE">
            <w:pPr>
              <w:rPr>
                <w:b/>
              </w:rPr>
            </w:pPr>
            <w:r w:rsidRPr="00B255C4">
              <w:rPr>
                <w:b/>
              </w:rPr>
              <w:t>5 YIL SONUNDA GELİNMEK İSTENEN KONUM</w:t>
            </w:r>
          </w:p>
        </w:tc>
        <w:tc>
          <w:tcPr>
            <w:tcW w:w="4310" w:type="dxa"/>
          </w:tcPr>
          <w:p w:rsidR="002021D0" w:rsidRPr="00B255C4" w:rsidRDefault="002021D0" w:rsidP="003951BE">
            <w:pPr>
              <w:rPr>
                <w:b/>
              </w:rPr>
            </w:pPr>
            <w:r w:rsidRPr="00B255C4">
              <w:rPr>
                <w:b/>
              </w:rPr>
              <w:t>YAPILABİLECEKLER</w:t>
            </w:r>
          </w:p>
        </w:tc>
      </w:tr>
      <w:tr w:rsidR="002021D0" w:rsidTr="003951BE">
        <w:tc>
          <w:tcPr>
            <w:tcW w:w="932" w:type="dxa"/>
          </w:tcPr>
          <w:p w:rsidR="002021D0" w:rsidRDefault="002021D0" w:rsidP="003951BE">
            <w:r>
              <w:t>1</w:t>
            </w:r>
          </w:p>
        </w:tc>
        <w:tc>
          <w:tcPr>
            <w:tcW w:w="2182" w:type="dxa"/>
          </w:tcPr>
          <w:p w:rsidR="002021D0" w:rsidRDefault="002021D0" w:rsidP="003951BE">
            <w:r>
              <w:t>Bakanlarımızın öğretmen kökenli olmaması</w:t>
            </w:r>
          </w:p>
        </w:tc>
        <w:tc>
          <w:tcPr>
            <w:tcW w:w="2210" w:type="dxa"/>
          </w:tcPr>
          <w:p w:rsidR="002021D0" w:rsidRDefault="002021D0" w:rsidP="002021D0">
            <w:r>
              <w:t>Okulun işleyişi ve öğretmenliği yakından bilen bir bireyin Milli Eğitim Bakanı olması</w:t>
            </w:r>
          </w:p>
        </w:tc>
        <w:tc>
          <w:tcPr>
            <w:tcW w:w="4310" w:type="dxa"/>
          </w:tcPr>
          <w:p w:rsidR="002021D0" w:rsidRDefault="002021D0" w:rsidP="002021D0">
            <w:pPr>
              <w:pStyle w:val="ListeParagraf"/>
              <w:numPr>
                <w:ilvl w:val="0"/>
                <w:numId w:val="7"/>
              </w:numPr>
            </w:pPr>
            <w:r>
              <w:t>Bu konunun önemine ilişkin tespit ve bulguların meclise sunulması sağlanacak.</w:t>
            </w:r>
          </w:p>
        </w:tc>
      </w:tr>
      <w:tr w:rsidR="002021D0" w:rsidTr="003951BE">
        <w:tc>
          <w:tcPr>
            <w:tcW w:w="932" w:type="dxa"/>
          </w:tcPr>
          <w:p w:rsidR="002021D0" w:rsidRDefault="002021D0" w:rsidP="003951BE">
            <w:r>
              <w:t>2</w:t>
            </w:r>
          </w:p>
        </w:tc>
        <w:tc>
          <w:tcPr>
            <w:tcW w:w="2182" w:type="dxa"/>
          </w:tcPr>
          <w:p w:rsidR="002021D0" w:rsidRDefault="002021D0" w:rsidP="003951BE">
            <w:r>
              <w:t>Milli Eğitim plan ve programlarının planlandığı süre tamamlanmadan önce uygulamadan kaldırılıyor olması</w:t>
            </w:r>
          </w:p>
        </w:tc>
        <w:tc>
          <w:tcPr>
            <w:tcW w:w="2210" w:type="dxa"/>
          </w:tcPr>
          <w:p w:rsidR="002021D0" w:rsidRDefault="002021D0" w:rsidP="003951BE">
            <w:r>
              <w:t>Uygulamaya konulan bir program tamamen uygulanması sağlanacak.</w:t>
            </w:r>
          </w:p>
        </w:tc>
        <w:tc>
          <w:tcPr>
            <w:tcW w:w="4310" w:type="dxa"/>
          </w:tcPr>
          <w:p w:rsidR="002021D0" w:rsidRDefault="002021D0" w:rsidP="002021D0">
            <w:pPr>
              <w:pStyle w:val="ListeParagraf"/>
              <w:numPr>
                <w:ilvl w:val="0"/>
                <w:numId w:val="8"/>
              </w:numPr>
            </w:pPr>
            <w:r>
              <w:t>Programlar hazırlanırken kesin gerçeklere dayandırılarak hazırlanması sağlanacak.</w:t>
            </w:r>
          </w:p>
          <w:p w:rsidR="002021D0" w:rsidRDefault="002021D0" w:rsidP="002021D0">
            <w:pPr>
              <w:pStyle w:val="ListeParagraf"/>
              <w:numPr>
                <w:ilvl w:val="0"/>
                <w:numId w:val="8"/>
              </w:numPr>
            </w:pPr>
            <w:r>
              <w:t xml:space="preserve">Programın pilot uygulaması yapılarak tam değerlendirilmesi yapılacak. </w:t>
            </w:r>
          </w:p>
        </w:tc>
      </w:tr>
      <w:tr w:rsidR="002021D0" w:rsidTr="003951BE">
        <w:tc>
          <w:tcPr>
            <w:tcW w:w="932" w:type="dxa"/>
          </w:tcPr>
          <w:p w:rsidR="002021D0" w:rsidRDefault="002021D0" w:rsidP="003951BE">
            <w:r>
              <w:t>3</w:t>
            </w:r>
          </w:p>
        </w:tc>
        <w:tc>
          <w:tcPr>
            <w:tcW w:w="2182" w:type="dxa"/>
          </w:tcPr>
          <w:p w:rsidR="002021D0" w:rsidRDefault="005E56E0" w:rsidP="005E56E0">
            <w:r>
              <w:t>Farklı bölgelerde yaşanan ekolojik özelliklerin (farklı iklim koşulları, tarım, balıkçılık vb.)</w:t>
            </w:r>
            <w:r w:rsidR="009D2AAE">
              <w:t xml:space="preserve"> okulların işleyişini olumsuz etkilemesi.</w:t>
            </w:r>
          </w:p>
        </w:tc>
        <w:tc>
          <w:tcPr>
            <w:tcW w:w="2210" w:type="dxa"/>
          </w:tcPr>
          <w:p w:rsidR="002021D0" w:rsidRDefault="009D2AAE" w:rsidP="003951BE">
            <w:r>
              <w:t>Eğitim sistemi ve okulların işleyişine ekolojik özelliklerin etkisinin azaltılması için tedbirler alınacak.</w:t>
            </w:r>
          </w:p>
        </w:tc>
        <w:tc>
          <w:tcPr>
            <w:tcW w:w="4310" w:type="dxa"/>
          </w:tcPr>
          <w:p w:rsidR="009D2AAE" w:rsidRDefault="009D2AAE" w:rsidP="009D2AAE">
            <w:pPr>
              <w:pStyle w:val="ListeParagraf"/>
              <w:numPr>
                <w:ilvl w:val="0"/>
                <w:numId w:val="9"/>
              </w:numPr>
            </w:pPr>
            <w:r>
              <w:t>Aynı müfredatın farklı bölgelerde farklı bir takvim içerisinde işlenmesi sağlanacak.</w:t>
            </w:r>
          </w:p>
          <w:p w:rsidR="009D2AAE" w:rsidRDefault="009D2AAE" w:rsidP="009D2AAE">
            <w:pPr>
              <w:pStyle w:val="ListeParagraf"/>
              <w:numPr>
                <w:ilvl w:val="0"/>
                <w:numId w:val="9"/>
              </w:numPr>
            </w:pPr>
            <w:r>
              <w:t>Tüm ülke genelinde yapılan sınavlar, değerlendirmeler ve geçişler için yeniden takvim düzenlenecek.</w:t>
            </w:r>
          </w:p>
          <w:p w:rsidR="002021D0" w:rsidRDefault="009D2AAE" w:rsidP="009D2AAE">
            <w:pPr>
              <w:pStyle w:val="ListeParagraf"/>
              <w:numPr>
                <w:ilvl w:val="0"/>
                <w:numId w:val="9"/>
              </w:numPr>
            </w:pPr>
            <w:r>
              <w:t xml:space="preserve">Her bölge kendi içerisinde değerlendirilerek diğer tedbirler alınacak. </w:t>
            </w:r>
          </w:p>
        </w:tc>
      </w:tr>
    </w:tbl>
    <w:p w:rsidR="002021D0" w:rsidRDefault="002021D0" w:rsidP="00A03ABB"/>
    <w:sectPr w:rsidR="00202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1B9" w:rsidRDefault="009761B9" w:rsidP="00FD4162">
      <w:pPr>
        <w:spacing w:after="0" w:line="240" w:lineRule="auto"/>
      </w:pPr>
      <w:r>
        <w:separator/>
      </w:r>
    </w:p>
  </w:endnote>
  <w:endnote w:type="continuationSeparator" w:id="0">
    <w:p w:rsidR="009761B9" w:rsidRDefault="009761B9" w:rsidP="00FD4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1B9" w:rsidRDefault="009761B9" w:rsidP="00FD4162">
      <w:pPr>
        <w:spacing w:after="0" w:line="240" w:lineRule="auto"/>
      </w:pPr>
      <w:r>
        <w:separator/>
      </w:r>
    </w:p>
  </w:footnote>
  <w:footnote w:type="continuationSeparator" w:id="0">
    <w:p w:rsidR="009761B9" w:rsidRDefault="009761B9" w:rsidP="00FD4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0280E"/>
    <w:multiLevelType w:val="hybridMultilevel"/>
    <w:tmpl w:val="03FE66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C5937"/>
    <w:multiLevelType w:val="hybridMultilevel"/>
    <w:tmpl w:val="04BA95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80F3E"/>
    <w:multiLevelType w:val="hybridMultilevel"/>
    <w:tmpl w:val="4DEA7E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92997"/>
    <w:multiLevelType w:val="hybridMultilevel"/>
    <w:tmpl w:val="D5886140"/>
    <w:lvl w:ilvl="0" w:tplc="31562370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1" w:hanging="360"/>
      </w:pPr>
    </w:lvl>
    <w:lvl w:ilvl="2" w:tplc="041F001B" w:tentative="1">
      <w:start w:val="1"/>
      <w:numFmt w:val="lowerRoman"/>
      <w:lvlText w:val="%3."/>
      <w:lvlJc w:val="right"/>
      <w:pPr>
        <w:ind w:left="1861" w:hanging="180"/>
      </w:pPr>
    </w:lvl>
    <w:lvl w:ilvl="3" w:tplc="041F000F" w:tentative="1">
      <w:start w:val="1"/>
      <w:numFmt w:val="decimal"/>
      <w:lvlText w:val="%4."/>
      <w:lvlJc w:val="left"/>
      <w:pPr>
        <w:ind w:left="2581" w:hanging="360"/>
      </w:pPr>
    </w:lvl>
    <w:lvl w:ilvl="4" w:tplc="041F0019" w:tentative="1">
      <w:start w:val="1"/>
      <w:numFmt w:val="lowerLetter"/>
      <w:lvlText w:val="%5."/>
      <w:lvlJc w:val="left"/>
      <w:pPr>
        <w:ind w:left="3301" w:hanging="360"/>
      </w:pPr>
    </w:lvl>
    <w:lvl w:ilvl="5" w:tplc="041F001B" w:tentative="1">
      <w:start w:val="1"/>
      <w:numFmt w:val="lowerRoman"/>
      <w:lvlText w:val="%6."/>
      <w:lvlJc w:val="right"/>
      <w:pPr>
        <w:ind w:left="4021" w:hanging="180"/>
      </w:pPr>
    </w:lvl>
    <w:lvl w:ilvl="6" w:tplc="041F000F" w:tentative="1">
      <w:start w:val="1"/>
      <w:numFmt w:val="decimal"/>
      <w:lvlText w:val="%7."/>
      <w:lvlJc w:val="left"/>
      <w:pPr>
        <w:ind w:left="4741" w:hanging="360"/>
      </w:pPr>
    </w:lvl>
    <w:lvl w:ilvl="7" w:tplc="041F0019" w:tentative="1">
      <w:start w:val="1"/>
      <w:numFmt w:val="lowerLetter"/>
      <w:lvlText w:val="%8."/>
      <w:lvlJc w:val="left"/>
      <w:pPr>
        <w:ind w:left="5461" w:hanging="360"/>
      </w:pPr>
    </w:lvl>
    <w:lvl w:ilvl="8" w:tplc="041F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4">
    <w:nsid w:val="4E2A6A15"/>
    <w:multiLevelType w:val="hybridMultilevel"/>
    <w:tmpl w:val="03FE66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E6B78"/>
    <w:multiLevelType w:val="hybridMultilevel"/>
    <w:tmpl w:val="ED1867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3440D"/>
    <w:multiLevelType w:val="hybridMultilevel"/>
    <w:tmpl w:val="688E8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0342C"/>
    <w:multiLevelType w:val="hybridMultilevel"/>
    <w:tmpl w:val="47308172"/>
    <w:lvl w:ilvl="0" w:tplc="EEBAD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BB719A"/>
    <w:multiLevelType w:val="hybridMultilevel"/>
    <w:tmpl w:val="C6A071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70C"/>
    <w:rsid w:val="002021D0"/>
    <w:rsid w:val="002912F7"/>
    <w:rsid w:val="002E32AF"/>
    <w:rsid w:val="003B58E0"/>
    <w:rsid w:val="005E56E0"/>
    <w:rsid w:val="007F68A8"/>
    <w:rsid w:val="00936190"/>
    <w:rsid w:val="009761B9"/>
    <w:rsid w:val="009D2AAE"/>
    <w:rsid w:val="00A03ABB"/>
    <w:rsid w:val="00AB6FB6"/>
    <w:rsid w:val="00AE3E29"/>
    <w:rsid w:val="00B255C4"/>
    <w:rsid w:val="00BF670C"/>
    <w:rsid w:val="00C4396F"/>
    <w:rsid w:val="00C814AD"/>
    <w:rsid w:val="00FC514E"/>
    <w:rsid w:val="00F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0EDF6-96C1-4D9D-83DF-0A9925F33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F6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67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4162"/>
  </w:style>
  <w:style w:type="paragraph" w:styleId="Altbilgi">
    <w:name w:val="footer"/>
    <w:basedOn w:val="Normal"/>
    <w:link w:val="AltbilgiChar"/>
    <w:uiPriority w:val="99"/>
    <w:unhideWhenUsed/>
    <w:rsid w:val="00FD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4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Aslan</dc:creator>
  <cp:keywords/>
  <dc:description/>
  <cp:lastModifiedBy>Emre Aslan</cp:lastModifiedBy>
  <cp:revision>12</cp:revision>
  <dcterms:created xsi:type="dcterms:W3CDTF">2014-02-19T12:53:00Z</dcterms:created>
  <dcterms:modified xsi:type="dcterms:W3CDTF">2014-02-19T13:51:00Z</dcterms:modified>
</cp:coreProperties>
</file>